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FC" w:rsidRDefault="00AB50FC" w:rsidP="00AB50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ขั้นตอนการจัดทำข้อบัญญัติงบประมาณรายจ่ายประจำปี </w:t>
      </w:r>
    </w:p>
    <w:p w:rsidR="00AB50FC" w:rsidRDefault="00AB50FC" w:rsidP="00D46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ในโปรแกรมระบบบัญชีคอมพิวเตอร์ สำหรับองค์กรปกครองท้องถิ่น (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laas</w:t>
      </w:r>
      <w:proofErr w:type="spellEnd"/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46CE2" w:rsidRDefault="00D46CE2" w:rsidP="00D46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</w:t>
      </w:r>
    </w:p>
    <w:p w:rsidR="00AB50FC" w:rsidRPr="00AB50FC" w:rsidRDefault="00AB50FC" w:rsidP="00AB5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ระบบงบประมาณ</w:t>
      </w:r>
    </w:p>
    <w:p w:rsidR="00D46CE2" w:rsidRDefault="00D46CE2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598" w:type="dxa"/>
        <w:tblLook w:val="04A0"/>
      </w:tblPr>
      <w:tblGrid>
        <w:gridCol w:w="3227"/>
        <w:gridCol w:w="3721"/>
        <w:gridCol w:w="88"/>
        <w:gridCol w:w="3562"/>
      </w:tblGrid>
      <w:tr w:rsidR="00773003" w:rsidTr="00D865C2"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73003" w:rsidRDefault="00B97364" w:rsidP="00B973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เมนู</w:t>
            </w:r>
            <w:r w:rsidR="00773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73003" w:rsidRDefault="00B97364" w:rsidP="00B973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เมนู</w:t>
            </w:r>
            <w:r w:rsidR="00773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</w:p>
        </w:tc>
        <w:tc>
          <w:tcPr>
            <w:tcW w:w="365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73003" w:rsidRDefault="00B97364" w:rsidP="00B973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เมนู</w:t>
            </w:r>
            <w:r w:rsidR="00773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773003" w:rsidTr="00E17135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9736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บันทึกข้อมูลเบื้องต้นของ </w:t>
            </w:r>
            <w:proofErr w:type="spellStart"/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3721" w:type="dxa"/>
            <w:tcBorders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003" w:rsidTr="00E17135">
        <w:tc>
          <w:tcPr>
            <w:tcW w:w="32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2.  คำแถลง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003" w:rsidTr="00E17135">
        <w:tc>
          <w:tcPr>
            <w:tcW w:w="32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3.  บันทึกหลักการและเหตุผล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003" w:rsidTr="00E17135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4.  ร่างเทศบัญญัติ/ข้อบัญญัติ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4.1  ร่างประมาณการรายรับ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2A6D4D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 </w:t>
            </w:r>
            <w:r w:rsidR="00773003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ฉบับแรก</w:t>
            </w:r>
          </w:p>
        </w:tc>
      </w:tr>
      <w:tr w:rsidR="00773003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73003" w:rsidRPr="00B97364" w:rsidRDefault="002A6D4D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 </w:t>
            </w:r>
            <w:r w:rsidR="00773003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</w:tc>
      </w:tr>
      <w:tr w:rsidR="00773003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773003" w:rsidRPr="00B97364" w:rsidRDefault="002A6D4D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 </w:t>
            </w:r>
            <w:r w:rsidR="00773003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แก้ไขร่างประมาณรายรับ</w:t>
            </w:r>
            <w:r w:rsidR="00773003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  <w:tr w:rsidR="007D5D6C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7D5D6C" w:rsidRPr="00B97364" w:rsidRDefault="007D5D6C" w:rsidP="007D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ร่างประมาณการราย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ฉบับแรก</w:t>
            </w:r>
          </w:p>
        </w:tc>
      </w:tr>
      <w:tr w:rsidR="007D5D6C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7D5D6C" w:rsidRPr="00B97364" w:rsidRDefault="007D5D6C" w:rsidP="00DC7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</w:tc>
      </w:tr>
      <w:tr w:rsidR="007D5D6C" w:rsidTr="00E17135">
        <w:tc>
          <w:tcPr>
            <w:tcW w:w="32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D5D6C" w:rsidRPr="00B97364" w:rsidRDefault="007D5D6C" w:rsidP="00DC7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7D5D6C" w:rsidRPr="00B97364" w:rsidRDefault="007D5D6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แก้ไขร่างประมาณรายจ่าย</w:t>
            </w:r>
          </w:p>
        </w:tc>
      </w:tr>
      <w:tr w:rsidR="00773003" w:rsidTr="00E17135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E72C4F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</w:t>
            </w:r>
            <w:r w:rsidR="00B97364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ร่างประมาณการงบเฉพาะการ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ฉบับแรก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003" w:rsidTr="00E17135">
        <w:tc>
          <w:tcPr>
            <w:tcW w:w="32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773003" w:rsidRPr="00B97364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5.2  ฉบับเพิ่มเติม</w:t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773003" w:rsidRPr="00B97364" w:rsidRDefault="00773003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64" w:rsidTr="00E17135">
        <w:tc>
          <w:tcPr>
            <w:tcW w:w="32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7364" w:rsidRPr="00B97364" w:rsidRDefault="00E72C4F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 </w:t>
            </w:r>
            <w:r w:rsidR="00B97364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อนุมัติเทศบัญญัติ/ข้อบัญญัติ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7364" w:rsidRPr="00B97364" w:rsidRDefault="00B97364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7364" w:rsidRPr="00B97364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574C" w:rsidTr="00E17135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21574C" w:rsidRPr="00B97364" w:rsidRDefault="0021574C" w:rsidP="00E72C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แก้ไข/เปลี่ยนแปลงคำชี้แจง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bottom w:val="dotted" w:sz="4" w:space="0" w:color="auto"/>
            </w:tcBorders>
          </w:tcPr>
          <w:p w:rsidR="0021574C" w:rsidRPr="00B97364" w:rsidRDefault="0021574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  </w:t>
            </w:r>
            <w:r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คำชี้แจงงบประมาณรายจ่าย</w:t>
            </w:r>
          </w:p>
        </w:tc>
      </w:tr>
      <w:tr w:rsidR="00B97364" w:rsidTr="00E17135">
        <w:tc>
          <w:tcPr>
            <w:tcW w:w="32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B97364" w:rsidRPr="00E72C4F" w:rsidRDefault="00E72C4F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งบประมาณรายจ่าย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B97364" w:rsidRDefault="00B7450D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7.2  </w:t>
            </w:r>
            <w:r w:rsidR="00B97364" w:rsidRP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 รายการแก้ไข</w:t>
            </w:r>
            <w:r w:rsidR="00B97364">
              <w:rPr>
                <w:rFonts w:ascii="TH SarabunPSK" w:hAnsi="TH SarabunPSK" w:cs="TH SarabunPSK" w:hint="cs"/>
                <w:sz w:val="32"/>
                <w:szCs w:val="32"/>
                <w:cs/>
              </w:rPr>
              <w:t>/เปลี่ยนแปลงคำชี้แจงงบประมาณรายจ่าย</w:t>
            </w:r>
          </w:p>
        </w:tc>
      </w:tr>
      <w:tr w:rsidR="00F922B4" w:rsidTr="005F233A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922B4" w:rsidRPr="00E72C4F" w:rsidRDefault="00F922B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 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โอน/เปลี่ยนแปลงงบประมาณ</w:t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bottom w:val="dotted" w:sz="4" w:space="0" w:color="auto"/>
            </w:tcBorders>
          </w:tcPr>
          <w:p w:rsidR="00F922B4" w:rsidRPr="00E72C4F" w:rsidRDefault="00F922B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8.1  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เปลี่ยนแปลงรายการ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  <w:tr w:rsidR="00F922B4" w:rsidTr="006039CE">
        <w:tc>
          <w:tcPr>
            <w:tcW w:w="32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922B4" w:rsidRPr="00E72C4F" w:rsidRDefault="00F922B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F922B4" w:rsidRPr="00E72C4F" w:rsidRDefault="00F922B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8.2  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2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รายการโอน</w:t>
            </w:r>
          </w:p>
        </w:tc>
      </w:tr>
      <w:tr w:rsidR="00B97364" w:rsidTr="00E17135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B97364" w:rsidRPr="00E72C4F" w:rsidRDefault="00B7450D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 รายงาน</w:t>
            </w:r>
          </w:p>
        </w:tc>
        <w:tc>
          <w:tcPr>
            <w:tcW w:w="372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B97364" w:rsidRPr="00E72C4F" w:rsidRDefault="002A6D4D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9.1  พิมพ์ข้อบัญญัติ/เทศบัญญัติ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B97364" w:rsidRPr="00E72C4F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64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2A6D4D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9.2  ข้อมูลเบื้องต้นของ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64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B97364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2A6D4D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9.3  ประมาณการรายรับ</w:t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7364" w:rsidRPr="00E72C4F" w:rsidRDefault="002A6D4D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 รายงานประมาณการรายรับ</w:t>
            </w:r>
          </w:p>
        </w:tc>
      </w:tr>
      <w:tr w:rsidR="00B97364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Default="00B97364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B97364" w:rsidRDefault="00B97364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7364" w:rsidRPr="0080397A" w:rsidRDefault="002A6D4D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 </w:t>
            </w:r>
            <w:r w:rsidRPr="0080397A">
              <w:rPr>
                <w:rFonts w:ascii="TH SarabunPSK" w:hAnsi="TH SarabunPSK" w:cs="TH SarabunPSK" w:hint="cs"/>
                <w:sz w:val="28"/>
                <w:cs/>
              </w:rPr>
              <w:t>รายงานรายละเอียดประมาณกา</w:t>
            </w:r>
            <w:r w:rsidR="0080397A" w:rsidRPr="0080397A">
              <w:rPr>
                <w:rFonts w:ascii="TH SarabunPSK" w:hAnsi="TH SarabunPSK" w:cs="TH SarabunPSK" w:hint="cs"/>
                <w:sz w:val="28"/>
                <w:cs/>
              </w:rPr>
              <w:t>รรายรับ</w:t>
            </w:r>
          </w:p>
        </w:tc>
      </w:tr>
      <w:tr w:rsidR="0080397A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80397A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80397A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7A">
              <w:rPr>
                <w:rFonts w:ascii="TH SarabunPSK" w:hAnsi="TH SarabunPSK" w:cs="TH SarabunPSK" w:hint="cs"/>
                <w:sz w:val="32"/>
                <w:szCs w:val="32"/>
                <w:cs/>
              </w:rPr>
              <w:t>9.4  ประมาณการรายจ่าย</w:t>
            </w: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9D666E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 รายงานประมาณการรายจ่าย</w:t>
            </w:r>
          </w:p>
        </w:tc>
      </w:tr>
      <w:tr w:rsidR="009D666E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9D666E" w:rsidRPr="0080397A" w:rsidRDefault="009D666E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9D666E" w:rsidRPr="0080397A" w:rsidRDefault="009D666E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666E" w:rsidRPr="0080397A" w:rsidRDefault="009D666E" w:rsidP="009D6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 </w:t>
            </w:r>
            <w:r w:rsidRPr="0080397A">
              <w:rPr>
                <w:rFonts w:ascii="TH SarabunPSK" w:hAnsi="TH SarabunPSK" w:cs="TH SarabunPSK" w:hint="cs"/>
                <w:sz w:val="28"/>
                <w:cs/>
              </w:rPr>
              <w:t>รายงานรายละเอียดประมาณการราย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จ่าย</w:t>
            </w:r>
          </w:p>
        </w:tc>
      </w:tr>
      <w:tr w:rsidR="0080397A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80397A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80397A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0397A" w:rsidRPr="0080397A" w:rsidRDefault="007B4B04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 ข้อบัญญัติงบประมาณรายจ่าย</w:t>
            </w:r>
          </w:p>
        </w:tc>
      </w:tr>
      <w:tr w:rsidR="003D3A7B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  รายงานประมาณการเฉพาะกิจ</w:t>
            </w:r>
          </w:p>
        </w:tc>
      </w:tr>
      <w:tr w:rsidR="003D3A7B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9.6  รายงานยอดงบประมาณคงเหลือ (งบทั่วไป)</w:t>
            </w:r>
          </w:p>
        </w:tc>
      </w:tr>
      <w:tr w:rsidR="003D3A7B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9.7  รายงานโอนเปลี่ยนแปลง</w:t>
            </w:r>
          </w:p>
        </w:tc>
      </w:tr>
      <w:tr w:rsidR="003D3A7B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9.8  รายงานการแก้ไขเปลี่ยนแปลงคำชี้แจงงบประมาณ</w:t>
            </w:r>
          </w:p>
        </w:tc>
      </w:tr>
      <w:tr w:rsidR="003D3A7B" w:rsidRPr="0080397A" w:rsidTr="00E42FD1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3A7B" w:rsidRPr="003D3A7B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9.9  รายงานยอดรายรับจริง</w:t>
            </w:r>
          </w:p>
        </w:tc>
      </w:tr>
      <w:tr w:rsidR="003D3A7B" w:rsidRPr="0080397A" w:rsidTr="00E42FD1">
        <w:tc>
          <w:tcPr>
            <w:tcW w:w="32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3D3A7B" w:rsidRPr="0080397A" w:rsidRDefault="003D3A7B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9.10  </w:t>
            </w:r>
            <w:r w:rsidR="00411BE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รายงานรายจ่ายจริงแยกตามหมวด</w:t>
            </w:r>
          </w:p>
        </w:tc>
      </w:tr>
      <w:tr w:rsidR="00E7781C" w:rsidRPr="0080397A" w:rsidTr="00E42FD1">
        <w:tc>
          <w:tcPr>
            <w:tcW w:w="32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7781C" w:rsidRPr="0080397A" w:rsidRDefault="00E7781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 ฐานข้อมูลสำหรับตั้งงบ</w:t>
            </w:r>
          </w:p>
        </w:tc>
        <w:tc>
          <w:tcPr>
            <w:tcW w:w="380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E7781C" w:rsidRPr="0080397A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10.1  งบประมาณปีที่ล่วงมา</w:t>
            </w:r>
          </w:p>
        </w:tc>
        <w:tc>
          <w:tcPr>
            <w:tcW w:w="35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7781C" w:rsidRPr="0080397A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81C" w:rsidRPr="0080397A" w:rsidTr="00E17135"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E7781C" w:rsidRDefault="00E17135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ประมาณ</w:t>
            </w:r>
          </w:p>
        </w:tc>
        <w:tc>
          <w:tcPr>
            <w:tcW w:w="38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7781C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เพิ่ม/แก้ไข ชื่อโครงการ</w:t>
            </w:r>
          </w:p>
        </w:tc>
        <w:tc>
          <w:tcPr>
            <w:tcW w:w="3562" w:type="dxa"/>
            <w:tcBorders>
              <w:top w:val="dotted" w:sz="4" w:space="0" w:color="auto"/>
              <w:bottom w:val="dotted" w:sz="4" w:space="0" w:color="auto"/>
            </w:tcBorders>
          </w:tcPr>
          <w:p w:rsidR="00E7781C" w:rsidRPr="0080397A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81C" w:rsidRPr="0080397A" w:rsidTr="00E17135">
        <w:tc>
          <w:tcPr>
            <w:tcW w:w="3227" w:type="dxa"/>
            <w:tcBorders>
              <w:top w:val="dotted" w:sz="4" w:space="0" w:color="auto"/>
            </w:tcBorders>
          </w:tcPr>
          <w:p w:rsidR="00E7781C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9" w:type="dxa"/>
            <w:gridSpan w:val="2"/>
            <w:tcBorders>
              <w:top w:val="dotted" w:sz="4" w:space="0" w:color="auto"/>
            </w:tcBorders>
          </w:tcPr>
          <w:p w:rsidR="00E7781C" w:rsidRDefault="00E7781C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10.3  เพิ่มงบเฉพาะการ</w:t>
            </w:r>
          </w:p>
        </w:tc>
        <w:tc>
          <w:tcPr>
            <w:tcW w:w="3562" w:type="dxa"/>
            <w:tcBorders>
              <w:top w:val="dotted" w:sz="4" w:space="0" w:color="auto"/>
            </w:tcBorders>
          </w:tcPr>
          <w:p w:rsidR="00E7781C" w:rsidRPr="0080397A" w:rsidRDefault="00E7781C" w:rsidP="00D46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 ข้อมูลกิจการ</w:t>
            </w:r>
          </w:p>
        </w:tc>
      </w:tr>
    </w:tbl>
    <w:p w:rsidR="00D46CE2" w:rsidRPr="0080397A" w:rsidRDefault="00D46CE2" w:rsidP="00D4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6CE2" w:rsidRDefault="00740DB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875C5">
        <w:rPr>
          <w:rFonts w:ascii="TH SarabunPSK" w:hAnsi="TH SarabunPSK" w:cs="TH SarabunPSK" w:hint="cs"/>
          <w:sz w:val="32"/>
          <w:szCs w:val="32"/>
          <w:cs/>
        </w:rPr>
        <w:t>ความสะดวกและง่ายต่อ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75C5">
        <w:rPr>
          <w:rFonts w:ascii="TH SarabunPSK" w:hAnsi="TH SarabunPSK" w:cs="TH SarabunPSK" w:hint="cs"/>
          <w:sz w:val="32"/>
          <w:szCs w:val="32"/>
          <w:cs/>
        </w:rPr>
        <w:t>อธิบายการ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07CD6">
        <w:rPr>
          <w:rFonts w:ascii="TH SarabunPSK" w:hAnsi="TH SarabunPSK" w:cs="TH SarabunPSK" w:hint="cs"/>
          <w:sz w:val="32"/>
          <w:szCs w:val="32"/>
          <w:cs/>
        </w:rPr>
        <w:t>งานใน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โปรแกรม ผู้เขียน</w:t>
      </w:r>
      <w:r w:rsidR="003921D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ใช้ตัวเลขกำกับหน้าหัวข้อ</w:t>
      </w:r>
      <w:r w:rsidR="003875C5">
        <w:rPr>
          <w:rFonts w:ascii="TH SarabunPSK" w:hAnsi="TH SarabunPSK" w:cs="TH SarabunPSK" w:hint="cs"/>
          <w:sz w:val="32"/>
          <w:szCs w:val="32"/>
          <w:cs/>
        </w:rPr>
        <w:t xml:space="preserve">เมนูต่าง ๆ 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3875C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740DBE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proofErr w:type="spellStart"/>
      <w:r w:rsidRPr="00740DBE">
        <w:rPr>
          <w:rFonts w:ascii="TH SarabunPSK" w:hAnsi="TH SarabunPSK" w:cs="TH SarabunPSK"/>
          <w:sz w:val="32"/>
          <w:szCs w:val="32"/>
        </w:rPr>
        <w:t>Laas</w:t>
      </w:r>
      <w:proofErr w:type="spellEnd"/>
      <w:r w:rsidRPr="00740DBE">
        <w:rPr>
          <w:rFonts w:ascii="TH SarabunPSK" w:hAnsi="TH SarabunPSK" w:cs="TH SarabunPSK"/>
          <w:sz w:val="32"/>
          <w:szCs w:val="32"/>
        </w:rPr>
        <w:t xml:space="preserve"> </w:t>
      </w:r>
      <w:r w:rsidRPr="00740DBE">
        <w:rPr>
          <w:rFonts w:ascii="TH SarabunPSK" w:hAnsi="TH SarabunPSK" w:cs="TH SarabunPSK" w:hint="cs"/>
          <w:sz w:val="32"/>
          <w:szCs w:val="32"/>
          <w:cs/>
        </w:rPr>
        <w:t>ไม่มีตัวเลข</w:t>
      </w:r>
      <w:r w:rsidR="00B342D6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="00D46CE2" w:rsidRPr="00740DBE">
        <w:rPr>
          <w:rFonts w:ascii="TH SarabunPSK" w:hAnsi="TH SarabunPSK" w:cs="TH SarabunPSK" w:hint="cs"/>
          <w:sz w:val="32"/>
          <w:szCs w:val="32"/>
          <w:cs/>
        </w:rPr>
        <w:tab/>
      </w:r>
      <w:r w:rsidR="00D46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6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6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6CE2" w:rsidRPr="00E72C4F">
        <w:rPr>
          <w:rFonts w:ascii="TH SarabunPSK" w:hAnsi="TH SarabunPSK" w:cs="TH SarabunPSK" w:hint="cs"/>
          <w:sz w:val="32"/>
          <w:szCs w:val="32"/>
          <w:cs/>
        </w:rPr>
        <w:tab/>
      </w:r>
      <w:r w:rsidR="00D46CE2" w:rsidRPr="00E72C4F">
        <w:rPr>
          <w:rFonts w:ascii="TH SarabunPSK" w:hAnsi="TH SarabunPSK" w:cs="TH SarabunPSK" w:hint="cs"/>
          <w:sz w:val="32"/>
          <w:szCs w:val="32"/>
          <w:cs/>
        </w:rPr>
        <w:tab/>
      </w:r>
      <w:r w:rsidR="00D46CE2" w:rsidRPr="00E72C4F">
        <w:rPr>
          <w:rFonts w:ascii="TH SarabunPSK" w:hAnsi="TH SarabunPSK" w:cs="TH SarabunPSK" w:hint="cs"/>
          <w:sz w:val="32"/>
          <w:szCs w:val="32"/>
          <w:cs/>
        </w:rPr>
        <w:tab/>
      </w:r>
      <w:r w:rsidR="00D46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6C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61AF5" w:rsidRDefault="00A83B14" w:rsidP="001E36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36B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คำอธิบายการจัดทำข้อบัญญัติงบประมาณรายจ่าย </w:t>
      </w:r>
      <w:r w:rsidR="001E36B0">
        <w:rPr>
          <w:rFonts w:ascii="TH SarabunPSK" w:hAnsi="TH SarabunPSK" w:cs="TH SarabunPSK" w:hint="cs"/>
          <w:b/>
          <w:bCs/>
          <w:sz w:val="32"/>
          <w:szCs w:val="32"/>
          <w:cs/>
        </w:rPr>
        <w:t>ในโปรแกรมระบบบัญชีคอมพิวเตอร์</w:t>
      </w:r>
    </w:p>
    <w:p w:rsidR="001E36B0" w:rsidRDefault="001E36B0" w:rsidP="001E36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สำหรับองค์กรปกครองท้องถิ่น (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laas</w:t>
      </w:r>
      <w:proofErr w:type="spellEnd"/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36B0" w:rsidRPr="001E36B0" w:rsidRDefault="001E36B0" w:rsidP="001E36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</w:t>
      </w:r>
    </w:p>
    <w:p w:rsidR="00A83B14" w:rsidRDefault="00A83B14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6E2F" w:rsidRDefault="00161AF5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ขั้นตอนการจัดทำร่างข้อบัญญัติ </w:t>
      </w:r>
    </w:p>
    <w:p w:rsidR="00161AF5" w:rsidRPr="00466E2F" w:rsidRDefault="00466E2F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68EC" w:rsidRPr="00F968EC">
        <w:rPr>
          <w:rFonts w:ascii="TH SarabunPSK" w:hAnsi="TH SarabunPSK" w:cs="TH SarabunPSK" w:hint="cs"/>
          <w:sz w:val="32"/>
          <w:szCs w:val="32"/>
          <w:cs/>
        </w:rPr>
        <w:t>หลังจากเข้า</w:t>
      </w:r>
      <w:r w:rsidR="00AA604C">
        <w:rPr>
          <w:rFonts w:ascii="TH SarabunPSK" w:hAnsi="TH SarabunPSK" w:cs="TH SarabunPSK" w:hint="cs"/>
          <w:sz w:val="32"/>
          <w:szCs w:val="32"/>
          <w:cs/>
        </w:rPr>
        <w:t>สู่ระบบใน</w:t>
      </w:r>
      <w:r w:rsidR="00F968EC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w:history="1">
        <w:r w:rsidR="00F968EC" w:rsidRPr="00F968EC">
          <w:rPr>
            <w:rStyle w:val="a4"/>
            <w:rFonts w:ascii="TH SarabunPSK" w:hAnsi="TH SarabunPSK" w:cs="TH SarabunPSK"/>
            <w:sz w:val="32"/>
            <w:szCs w:val="32"/>
          </w:rPr>
          <w:t xml:space="preserve">www.laas.go.th </w:t>
        </w:r>
      </w:hyperlink>
      <w:r w:rsidR="00F968EC" w:rsidRPr="00F968EC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AA6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8EC" w:rsidRPr="00F968EC">
        <w:rPr>
          <w:rFonts w:ascii="TH SarabunPSK" w:hAnsi="TH SarabunPSK" w:cs="TH SarabunPSK" w:hint="cs"/>
          <w:sz w:val="32"/>
          <w:szCs w:val="32"/>
          <w:cs/>
        </w:rPr>
        <w:t>ไป</w:t>
      </w:r>
      <w:r w:rsidR="00F968EC">
        <w:rPr>
          <w:rFonts w:ascii="TH SarabunPSK" w:hAnsi="TH SarabunPSK" w:cs="TH SarabunPSK" w:hint="cs"/>
          <w:sz w:val="32"/>
          <w:szCs w:val="32"/>
          <w:cs/>
        </w:rPr>
        <w:t>ดู</w:t>
      </w:r>
      <w:r w:rsidR="00F968EC" w:rsidRPr="00F968EC">
        <w:rPr>
          <w:rFonts w:ascii="TH SarabunPSK" w:hAnsi="TH SarabunPSK" w:cs="TH SarabunPSK" w:hint="cs"/>
          <w:sz w:val="32"/>
          <w:szCs w:val="32"/>
          <w:cs/>
        </w:rPr>
        <w:t>ระบบงบประมาณ</w:t>
      </w:r>
      <w:r w:rsidR="00F968EC">
        <w:rPr>
          <w:rFonts w:ascii="TH SarabunPSK" w:hAnsi="TH SarabunPSK" w:cs="TH SarabunPSK" w:hint="cs"/>
          <w:sz w:val="32"/>
          <w:szCs w:val="32"/>
          <w:cs/>
        </w:rPr>
        <w:t>และดำเนินการตามขั้นตอนต่าง ๆ ดังนี้</w:t>
      </w:r>
    </w:p>
    <w:p w:rsidR="00F968EC" w:rsidRPr="00F968EC" w:rsidRDefault="00F968EC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0740" w:type="dxa"/>
        <w:tblLook w:val="04A0"/>
      </w:tblPr>
      <w:tblGrid>
        <w:gridCol w:w="8046"/>
        <w:gridCol w:w="1560"/>
        <w:gridCol w:w="1134"/>
      </w:tblGrid>
      <w:tr w:rsidR="00161AF5" w:rsidTr="00161AF5">
        <w:tc>
          <w:tcPr>
            <w:tcW w:w="8046" w:type="dxa"/>
          </w:tcPr>
          <w:p w:rsidR="00161AF5" w:rsidRDefault="00161AF5" w:rsidP="00161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ขั้นตอนที่/งานที่ต้องปฏิบัติ</w:t>
            </w:r>
          </w:p>
        </w:tc>
        <w:tc>
          <w:tcPr>
            <w:tcW w:w="1560" w:type="dxa"/>
          </w:tcPr>
          <w:p w:rsidR="00161AF5" w:rsidRDefault="00161AF5" w:rsidP="00161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161AF5" w:rsidRDefault="00161AF5" w:rsidP="00161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1AF5" w:rsidTr="00161AF5">
        <w:tc>
          <w:tcPr>
            <w:tcW w:w="8046" w:type="dxa"/>
          </w:tcPr>
          <w:p w:rsidR="00161AF5" w:rsidRDefault="00161AF5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ไปที่เมนู ข้อ 1 </w:t>
            </w:r>
            <w:r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ดำเนินการกรอกข้อมูลเบื้องต้นให้ครบทุกช่อง แล้วบันทึก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60" w:type="dxa"/>
          </w:tcPr>
          <w:p w:rsidR="00161AF5" w:rsidRPr="00161AF5" w:rsidRDefault="00161AF5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161AF5" w:rsidRDefault="00161AF5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ไปที่เมนู 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4.1 (1)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ร่างประมาณการรายรับ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ฉบับแรก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ดำเนินการกรอกข้อมูลตัวเลข/รายละเอียดคำชี้แจงป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การรายรับ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ทีละหมวด ทีละรายการ ตามลำดับ</w:t>
            </w:r>
            <w:r w:rsidRPr="005950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กดบันทึก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.  ไปที่เมนู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4.2 (1)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ร่างประมาณการรายจ่าย ฉบับแรก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ดำเนินการกรอกข้อมูลตัวเลข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/รายละเอียดคำชี้แจงประมาณการรายจ่าย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ทีละหมวด ทีละรายการ ตามลำดับ</w:t>
            </w:r>
            <w:r w:rsidRPr="005950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595089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กดบันทึก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เมื่อกรอกข้อมูลในเมนู ข้อ 4.1 (1) และ 4.2 (1) จนครบทุกหมวด ทุกรายการเสร็จเรียบร้อยแล้ว ทำการตรวจสอบตัวเลขให้ถูกต้องอีกครั้ง แล้วกดเสร็จสิ้น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ไปที่เมนู ข้อ 4.1 (3)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แก้ไขร่างประมาณการรายรับ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4.2 (3)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แก้ไขร่างประมาณการรายจ่าย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แล้วดำเนินการตามข้อ 1 และข้อ 2  </w:t>
            </w:r>
            <w:r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(กรณีตรวจพบและต้องการแก้ไขข้อมูล ภายหลังจากกดเสร็จสิ้นไปแล้ว)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4A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ไปที่เมนู ข้อ 2 </w:t>
            </w:r>
            <w:r w:rsidR="00221F08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คำแถลงงบประมาณ</w:t>
            </w:r>
            <w:r w:rsidR="00221F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กรอกรายละเอียดตามลำดับขั้นตอน กดบันทึก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 ไปที่เมนู ข้อ 3 </w:t>
            </w:r>
            <w:r w:rsidR="00221F08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บันทึกหลักการและเหตุผล</w:t>
            </w:r>
            <w:r w:rsidR="00221F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กรอกรายละเอียดตามลำดับขั้นตอน กดบันทึก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9D0" w:rsidTr="00161AF5">
        <w:tc>
          <w:tcPr>
            <w:tcW w:w="8046" w:type="dxa"/>
          </w:tcPr>
          <w:p w:rsidR="00740DBE" w:rsidRPr="00C6166E" w:rsidRDefault="00FF09D0" w:rsidP="00D4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 ไปที่เมนู ข้อ 6 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  <w:r w:rsidR="00740D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เทศบัญญัติ/</w:t>
            </w:r>
            <w:r w:rsidR="00BA7CC1" w:rsidRPr="00BA7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ข้อบัญญัติ</w:t>
            </w:r>
            <w:r w:rsidR="00BA7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กรอกรายละเอียดการอนุมัติข้อบัญญัติ</w:t>
            </w:r>
            <w:r w:rsidR="00C6166E" w:rsidRPr="00C6166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เกี่ยวกับมติที่ประชุม วันรับหลักการ วันที่แปรญัตติ วันที่เห็นชอบ วันประกาศใช้</w:t>
            </w:r>
            <w:r w:rsidR="003337C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1560" w:type="dxa"/>
          </w:tcPr>
          <w:p w:rsidR="00FF09D0" w:rsidRPr="00161AF5" w:rsidRDefault="00FF09D0" w:rsidP="0022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AF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1134" w:type="dxa"/>
          </w:tcPr>
          <w:p w:rsidR="00FF09D0" w:rsidRDefault="00FF09D0" w:rsidP="00D46C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AF5" w:rsidRDefault="00161AF5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207E" w:rsidRDefault="000E207E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FE6" w:rsidRDefault="00A22FE6" w:rsidP="00D46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A22FE6" w:rsidSect="00E7781C">
      <w:pgSz w:w="11906" w:h="16838"/>
      <w:pgMar w:top="993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2F6FBF"/>
    <w:rsid w:val="00003523"/>
    <w:rsid w:val="00003DDA"/>
    <w:rsid w:val="0000486E"/>
    <w:rsid w:val="00024C8D"/>
    <w:rsid w:val="0004000E"/>
    <w:rsid w:val="0005799E"/>
    <w:rsid w:val="00072B2B"/>
    <w:rsid w:val="00080918"/>
    <w:rsid w:val="000A0F51"/>
    <w:rsid w:val="000A1A5D"/>
    <w:rsid w:val="000B2A9B"/>
    <w:rsid w:val="000C73F0"/>
    <w:rsid w:val="000E207E"/>
    <w:rsid w:val="001452AA"/>
    <w:rsid w:val="001475FB"/>
    <w:rsid w:val="00151491"/>
    <w:rsid w:val="00154A3E"/>
    <w:rsid w:val="00161AF5"/>
    <w:rsid w:val="00185EBF"/>
    <w:rsid w:val="00190459"/>
    <w:rsid w:val="00195EE1"/>
    <w:rsid w:val="001A405B"/>
    <w:rsid w:val="001A6B7B"/>
    <w:rsid w:val="001E36B0"/>
    <w:rsid w:val="001F5553"/>
    <w:rsid w:val="001F681D"/>
    <w:rsid w:val="00207926"/>
    <w:rsid w:val="0021574C"/>
    <w:rsid w:val="00221F08"/>
    <w:rsid w:val="002A6D4D"/>
    <w:rsid w:val="002C6084"/>
    <w:rsid w:val="002F6FBF"/>
    <w:rsid w:val="003337CB"/>
    <w:rsid w:val="003512CA"/>
    <w:rsid w:val="0036488A"/>
    <w:rsid w:val="0037391C"/>
    <w:rsid w:val="00377E88"/>
    <w:rsid w:val="003875C5"/>
    <w:rsid w:val="003921DE"/>
    <w:rsid w:val="00397A97"/>
    <w:rsid w:val="003D3A7B"/>
    <w:rsid w:val="003F1C91"/>
    <w:rsid w:val="00411BEA"/>
    <w:rsid w:val="00424960"/>
    <w:rsid w:val="00424CFE"/>
    <w:rsid w:val="0042629E"/>
    <w:rsid w:val="00466E2F"/>
    <w:rsid w:val="004C05A6"/>
    <w:rsid w:val="004C3956"/>
    <w:rsid w:val="004C63D1"/>
    <w:rsid w:val="004E4680"/>
    <w:rsid w:val="00515CD3"/>
    <w:rsid w:val="00520CA8"/>
    <w:rsid w:val="0057224B"/>
    <w:rsid w:val="00577E0B"/>
    <w:rsid w:val="00595089"/>
    <w:rsid w:val="00596F22"/>
    <w:rsid w:val="00597D79"/>
    <w:rsid w:val="00612761"/>
    <w:rsid w:val="006225E9"/>
    <w:rsid w:val="00662504"/>
    <w:rsid w:val="006858C7"/>
    <w:rsid w:val="00696039"/>
    <w:rsid w:val="006B224A"/>
    <w:rsid w:val="00740DBE"/>
    <w:rsid w:val="0076046A"/>
    <w:rsid w:val="00773003"/>
    <w:rsid w:val="007956DF"/>
    <w:rsid w:val="007B4B04"/>
    <w:rsid w:val="007D5D6C"/>
    <w:rsid w:val="007E77F1"/>
    <w:rsid w:val="007F2DE1"/>
    <w:rsid w:val="008032B6"/>
    <w:rsid w:val="0080397A"/>
    <w:rsid w:val="00814625"/>
    <w:rsid w:val="00834531"/>
    <w:rsid w:val="00872CFB"/>
    <w:rsid w:val="0088170A"/>
    <w:rsid w:val="00887860"/>
    <w:rsid w:val="00893F94"/>
    <w:rsid w:val="008B36BC"/>
    <w:rsid w:val="0091379D"/>
    <w:rsid w:val="00935397"/>
    <w:rsid w:val="00957E16"/>
    <w:rsid w:val="009724EB"/>
    <w:rsid w:val="009A451B"/>
    <w:rsid w:val="009D666E"/>
    <w:rsid w:val="00A01FF2"/>
    <w:rsid w:val="00A10D93"/>
    <w:rsid w:val="00A118EB"/>
    <w:rsid w:val="00A22FE6"/>
    <w:rsid w:val="00A604DF"/>
    <w:rsid w:val="00A73751"/>
    <w:rsid w:val="00A8354F"/>
    <w:rsid w:val="00A83B14"/>
    <w:rsid w:val="00AA604C"/>
    <w:rsid w:val="00AB50FC"/>
    <w:rsid w:val="00AF0520"/>
    <w:rsid w:val="00B162BD"/>
    <w:rsid w:val="00B23357"/>
    <w:rsid w:val="00B33B9E"/>
    <w:rsid w:val="00B342D6"/>
    <w:rsid w:val="00B6230F"/>
    <w:rsid w:val="00B7450D"/>
    <w:rsid w:val="00B97364"/>
    <w:rsid w:val="00BA574D"/>
    <w:rsid w:val="00BA7CC1"/>
    <w:rsid w:val="00BC6ED9"/>
    <w:rsid w:val="00BE2BCD"/>
    <w:rsid w:val="00C30C0A"/>
    <w:rsid w:val="00C3557E"/>
    <w:rsid w:val="00C40499"/>
    <w:rsid w:val="00C6166E"/>
    <w:rsid w:val="00C84245"/>
    <w:rsid w:val="00C943EB"/>
    <w:rsid w:val="00CB5A38"/>
    <w:rsid w:val="00CD6A6F"/>
    <w:rsid w:val="00D07CD6"/>
    <w:rsid w:val="00D13E2E"/>
    <w:rsid w:val="00D2742E"/>
    <w:rsid w:val="00D46CE2"/>
    <w:rsid w:val="00D865C2"/>
    <w:rsid w:val="00DA2010"/>
    <w:rsid w:val="00DC3170"/>
    <w:rsid w:val="00E07BDC"/>
    <w:rsid w:val="00E17135"/>
    <w:rsid w:val="00E310E4"/>
    <w:rsid w:val="00E32628"/>
    <w:rsid w:val="00E32751"/>
    <w:rsid w:val="00E42FD1"/>
    <w:rsid w:val="00E66BF7"/>
    <w:rsid w:val="00E7286F"/>
    <w:rsid w:val="00E72C4F"/>
    <w:rsid w:val="00E732CE"/>
    <w:rsid w:val="00E7781C"/>
    <w:rsid w:val="00EB2392"/>
    <w:rsid w:val="00EC0A35"/>
    <w:rsid w:val="00EE0E35"/>
    <w:rsid w:val="00EE6338"/>
    <w:rsid w:val="00F169C1"/>
    <w:rsid w:val="00F1761E"/>
    <w:rsid w:val="00F541D2"/>
    <w:rsid w:val="00F61042"/>
    <w:rsid w:val="00F77CDF"/>
    <w:rsid w:val="00F908C8"/>
    <w:rsid w:val="00F922B4"/>
    <w:rsid w:val="00F968EC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6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Mr.Robin ThaiSakon</dc:creator>
  <cp:lastModifiedBy>ssNASAI2010</cp:lastModifiedBy>
  <cp:revision>119</cp:revision>
  <cp:lastPrinted>2014-07-10T04:04:00Z</cp:lastPrinted>
  <dcterms:created xsi:type="dcterms:W3CDTF">2014-02-27T03:24:00Z</dcterms:created>
  <dcterms:modified xsi:type="dcterms:W3CDTF">2014-07-17T08:56:00Z</dcterms:modified>
</cp:coreProperties>
</file>