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8D4" w:rsidRPr="00FB0905" w:rsidRDefault="006868D4" w:rsidP="006868D4">
      <w:pPr>
        <w:jc w:val="center"/>
        <w:rPr>
          <w:rFonts w:ascii="TH NiramitIT๙" w:hAnsi="TH NiramitIT๙" w:cs="TH NiramitIT๙"/>
        </w:rPr>
      </w:pPr>
      <w:r>
        <w:rPr>
          <w:rFonts w:ascii="TH NiramitIT๙" w:hAnsi="TH NiramitIT๙" w:cs="TH NiramitIT๙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2505075</wp:posOffset>
            </wp:positionH>
            <wp:positionV relativeFrom="paragraph">
              <wp:posOffset>-371475</wp:posOffset>
            </wp:positionV>
            <wp:extent cx="716915" cy="800100"/>
            <wp:effectExtent l="19050" t="0" r="698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91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B0905">
        <w:rPr>
          <w:rFonts w:ascii="TH NiramitIT๙" w:hAnsi="TH NiramitIT๙" w:cs="TH NiramitIT๙"/>
          <w:cs/>
        </w:rPr>
        <w:t>0</w:t>
      </w:r>
    </w:p>
    <w:p w:rsidR="006868D4" w:rsidRPr="00FB0905" w:rsidRDefault="006868D4" w:rsidP="006868D4">
      <w:pPr>
        <w:rPr>
          <w:rFonts w:ascii="TH NiramitIT๙" w:hAnsi="TH NiramitIT๙" w:cs="TH NiramitIT๙"/>
        </w:rPr>
      </w:pPr>
    </w:p>
    <w:p w:rsidR="006868D4" w:rsidRPr="006868D4" w:rsidRDefault="006868D4" w:rsidP="006868D4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868D4">
        <w:rPr>
          <w:rFonts w:ascii="TH SarabunIT๙" w:hAnsi="TH SarabunIT๙" w:cs="TH SarabunIT๙"/>
          <w:b/>
          <w:bCs/>
          <w:sz w:val="32"/>
          <w:szCs w:val="32"/>
          <w:cs/>
        </w:rPr>
        <w:t>ประกาศ องค์การบริหารส่วนตำบลไชยมนตรี</w:t>
      </w:r>
    </w:p>
    <w:p w:rsidR="006868D4" w:rsidRPr="006868D4" w:rsidRDefault="006868D4" w:rsidP="006868D4">
      <w:pPr>
        <w:pStyle w:val="a3"/>
        <w:spacing w:before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868D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 แผนจัดหาพัสดุ </w:t>
      </w:r>
      <w:r w:rsidR="001F1AD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(ผด.2) </w:t>
      </w:r>
      <w:r w:rsidRPr="006868D4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ประจำปีงบประมาณ 2557</w:t>
      </w:r>
    </w:p>
    <w:p w:rsidR="006868D4" w:rsidRPr="006868D4" w:rsidRDefault="006868D4" w:rsidP="006868D4">
      <w:pPr>
        <w:jc w:val="center"/>
        <w:rPr>
          <w:rFonts w:ascii="TH SarabunIT๙" w:hAnsi="TH SarabunIT๙" w:cs="TH SarabunIT๙"/>
          <w:sz w:val="32"/>
          <w:szCs w:val="32"/>
        </w:rPr>
      </w:pPr>
      <w:r w:rsidRPr="006868D4">
        <w:rPr>
          <w:rFonts w:ascii="TH SarabunIT๙" w:hAnsi="TH SarabunIT๙" w:cs="TH SarabunIT๙"/>
          <w:sz w:val="32"/>
          <w:szCs w:val="32"/>
        </w:rPr>
        <w:t>---------------------------------------------</w:t>
      </w:r>
    </w:p>
    <w:p w:rsidR="006868D4" w:rsidRPr="006868D4" w:rsidRDefault="006868D4" w:rsidP="006868D4">
      <w:pPr>
        <w:ind w:firstLine="1440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เพื่อให้การปฏิบัติงานเป็นไปตาม</w:t>
      </w:r>
      <w:r w:rsidR="001F1ADB">
        <w:rPr>
          <w:rFonts w:ascii="TH SarabunIT๙" w:hAnsi="TH SarabunIT๙" w:cs="TH SarabunIT๙" w:hint="cs"/>
          <w:sz w:val="32"/>
          <w:szCs w:val="32"/>
          <w:cs/>
        </w:rPr>
        <w:t>มติคณะรัฐมนตรี เมื่อวันที่ 20 มีนาคม 2536 เกี่ยวกับ</w:t>
      </w:r>
      <w:r w:rsidR="001F1ADB" w:rsidRPr="001F1ADB">
        <w:rPr>
          <w:rFonts w:ascii="TH SarabunIT๙" w:hAnsi="TH SarabunIT๙" w:cs="TH SarabunIT๙" w:hint="cs"/>
          <w:spacing w:val="-4"/>
          <w:sz w:val="32"/>
          <w:szCs w:val="32"/>
          <w:cs/>
        </w:rPr>
        <w:t>มาตรฐานการปรับปรุงข้อมูลเพื่อการตรวจสอบการบริหารงานงบประมาณของส่วนราชการ โดยให้ส่วนราชการ</w:t>
      </w:r>
      <w:r w:rsidR="001F1ADB">
        <w:rPr>
          <w:rFonts w:ascii="TH SarabunIT๙" w:hAnsi="TH SarabunIT๙" w:cs="TH SarabunIT๙" w:hint="cs"/>
          <w:sz w:val="32"/>
          <w:szCs w:val="32"/>
          <w:cs/>
        </w:rPr>
        <w:t xml:space="preserve"> จัดทำแผนการจัดหาพัสดุประจำปีงบประมาณ สำหรับเป็นแนวทางในการบริหารงานพัสดุและงบประมาณ</w:t>
      </w:r>
      <w:r w:rsidR="001D52F5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1F1ADB">
        <w:rPr>
          <w:rFonts w:ascii="TH SarabunIT๙" w:hAnsi="TH SarabunIT๙" w:cs="TH SarabunIT๙" w:hint="cs"/>
          <w:sz w:val="32"/>
          <w:szCs w:val="32"/>
          <w:cs/>
        </w:rPr>
        <w:t>ในการจัดหาพัสดุทุกประเภทโดยเปิดเผยให้ประชาชนทราบ ณ สำนักงานองค์กรปกครองส่วนท้องถิ่นในเวลาอันควร</w:t>
      </w:r>
    </w:p>
    <w:p w:rsidR="006868D4" w:rsidRPr="006868D4" w:rsidRDefault="001F1ADB" w:rsidP="006868D4">
      <w:pPr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บัดนี้ องค์การบริหารส่วนตำบลไชยมนตรี ได้ดำเนินการจัดทำแผนจัดหาพัสดุ </w:t>
      </w:r>
      <w:r w:rsidR="001D52F5">
        <w:rPr>
          <w:rFonts w:ascii="TH SarabunIT๙" w:hAnsi="TH SarabunIT๙" w:cs="TH SarabunIT๙" w:hint="cs"/>
          <w:sz w:val="32"/>
          <w:szCs w:val="32"/>
          <w:cs/>
        </w:rPr>
        <w:t>(ผด.2)</w:t>
      </w:r>
      <w:r>
        <w:rPr>
          <w:rFonts w:ascii="TH SarabunIT๙" w:hAnsi="TH SarabunIT๙" w:cs="TH SarabunIT๙" w:hint="cs"/>
          <w:sz w:val="32"/>
          <w:szCs w:val="32"/>
          <w:cs/>
        </w:rPr>
        <w:t>ประจำปีงบประมาณ</w:t>
      </w:r>
      <w:r w:rsidR="001D52F5">
        <w:rPr>
          <w:rFonts w:ascii="TH SarabunIT๙" w:hAnsi="TH SarabunIT๙" w:cs="TH SarabunIT๙" w:hint="cs"/>
          <w:sz w:val="32"/>
          <w:szCs w:val="32"/>
          <w:cs/>
        </w:rPr>
        <w:t xml:space="preserve"> 2557 เสร็จเรียบร้อยแล้วตามเอกสารแนบท้าย</w:t>
      </w:r>
    </w:p>
    <w:p w:rsidR="006868D4" w:rsidRPr="006868D4" w:rsidRDefault="006868D4" w:rsidP="006868D4">
      <w:pPr>
        <w:rPr>
          <w:rFonts w:ascii="TH SarabunIT๙" w:hAnsi="TH SarabunIT๙" w:cs="TH SarabunIT๙"/>
          <w:sz w:val="32"/>
          <w:szCs w:val="32"/>
        </w:rPr>
      </w:pPr>
      <w:r w:rsidRPr="006868D4">
        <w:rPr>
          <w:rFonts w:ascii="TH SarabunIT๙" w:hAnsi="TH SarabunIT๙" w:cs="TH SarabunIT๙"/>
          <w:sz w:val="32"/>
          <w:szCs w:val="32"/>
        </w:rPr>
        <w:tab/>
      </w:r>
    </w:p>
    <w:p w:rsidR="006868D4" w:rsidRPr="006868D4" w:rsidRDefault="006868D4" w:rsidP="006868D4">
      <w:pPr>
        <w:rPr>
          <w:rFonts w:ascii="TH SarabunIT๙" w:hAnsi="TH SarabunIT๙" w:cs="TH SarabunIT๙" w:hint="cs"/>
          <w:sz w:val="32"/>
          <w:szCs w:val="32"/>
        </w:rPr>
      </w:pPr>
      <w:r w:rsidRPr="006868D4">
        <w:rPr>
          <w:rFonts w:ascii="TH SarabunIT๙" w:hAnsi="TH SarabunIT๙" w:cs="TH SarabunIT๙"/>
          <w:sz w:val="32"/>
          <w:szCs w:val="32"/>
        </w:rPr>
        <w:tab/>
      </w:r>
      <w:r w:rsidRPr="006868D4">
        <w:rPr>
          <w:rFonts w:ascii="TH SarabunIT๙" w:hAnsi="TH SarabunIT๙" w:cs="TH SarabunIT๙"/>
          <w:sz w:val="32"/>
          <w:szCs w:val="32"/>
        </w:rPr>
        <w:tab/>
      </w:r>
      <w:r w:rsidRPr="006868D4">
        <w:rPr>
          <w:rFonts w:ascii="TH SarabunIT๙" w:hAnsi="TH SarabunIT๙" w:cs="TH SarabunIT๙"/>
          <w:sz w:val="32"/>
          <w:szCs w:val="32"/>
        </w:rPr>
        <w:tab/>
      </w:r>
      <w:r w:rsidRPr="006868D4">
        <w:rPr>
          <w:rFonts w:ascii="TH SarabunIT๙" w:hAnsi="TH SarabunIT๙" w:cs="TH SarabunIT๙"/>
          <w:sz w:val="32"/>
          <w:szCs w:val="32"/>
          <w:cs/>
        </w:rPr>
        <w:t>ประกาศ  ณ  วันที่   1</w:t>
      </w:r>
      <w:r w:rsidR="001D52F5"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6868D4">
        <w:rPr>
          <w:rFonts w:ascii="TH SarabunIT๙" w:hAnsi="TH SarabunIT๙" w:cs="TH SarabunIT๙"/>
          <w:sz w:val="32"/>
          <w:szCs w:val="32"/>
          <w:cs/>
        </w:rPr>
        <w:t xml:space="preserve">   เดือน  ตุลาคม  พ</w:t>
      </w:r>
      <w:r w:rsidRPr="006868D4">
        <w:rPr>
          <w:rFonts w:ascii="TH SarabunIT๙" w:hAnsi="TH SarabunIT๙" w:cs="TH SarabunIT๙"/>
          <w:sz w:val="32"/>
          <w:szCs w:val="32"/>
        </w:rPr>
        <w:t>.</w:t>
      </w:r>
      <w:proofErr w:type="gramStart"/>
      <w:r w:rsidRPr="006868D4">
        <w:rPr>
          <w:rFonts w:ascii="TH SarabunIT๙" w:hAnsi="TH SarabunIT๙" w:cs="TH SarabunIT๙"/>
          <w:sz w:val="32"/>
          <w:szCs w:val="32"/>
          <w:cs/>
        </w:rPr>
        <w:t xml:space="preserve">ศ  </w:t>
      </w:r>
      <w:r w:rsidRPr="006868D4">
        <w:rPr>
          <w:rFonts w:ascii="TH SarabunIT๙" w:hAnsi="TH SarabunIT๙" w:cs="TH SarabunIT๙"/>
          <w:sz w:val="32"/>
          <w:szCs w:val="32"/>
        </w:rPr>
        <w:t>255</w:t>
      </w:r>
      <w:r w:rsidRPr="006868D4">
        <w:rPr>
          <w:rFonts w:ascii="TH SarabunIT๙" w:hAnsi="TH SarabunIT๙" w:cs="TH SarabunIT๙"/>
          <w:sz w:val="32"/>
          <w:szCs w:val="32"/>
          <w:cs/>
        </w:rPr>
        <w:t>6</w:t>
      </w:r>
      <w:proofErr w:type="gramEnd"/>
    </w:p>
    <w:p w:rsidR="006868D4" w:rsidRPr="006868D4" w:rsidRDefault="006868D4" w:rsidP="006868D4">
      <w:pPr>
        <w:rPr>
          <w:rFonts w:ascii="TH SarabunIT๙" w:hAnsi="TH SarabunIT๙" w:cs="TH SarabunIT๙"/>
          <w:sz w:val="32"/>
          <w:szCs w:val="32"/>
        </w:rPr>
      </w:pPr>
    </w:p>
    <w:p w:rsidR="006868D4" w:rsidRPr="006868D4" w:rsidRDefault="006868D4" w:rsidP="006868D4">
      <w:pPr>
        <w:rPr>
          <w:rFonts w:ascii="TH SarabunIT๙" w:hAnsi="TH SarabunIT๙" w:cs="TH SarabunIT๙"/>
          <w:sz w:val="32"/>
          <w:szCs w:val="32"/>
        </w:rPr>
      </w:pPr>
    </w:p>
    <w:p w:rsidR="006868D4" w:rsidRPr="006868D4" w:rsidRDefault="006868D4" w:rsidP="006868D4">
      <w:pPr>
        <w:rPr>
          <w:rFonts w:ascii="TH SarabunIT๙" w:hAnsi="TH SarabunIT๙" w:cs="TH SarabunIT๙"/>
          <w:sz w:val="32"/>
          <w:szCs w:val="32"/>
        </w:rPr>
      </w:pPr>
      <w:r w:rsidRPr="006868D4">
        <w:rPr>
          <w:rFonts w:ascii="TH SarabunIT๙" w:hAnsi="TH SarabunIT๙" w:cs="TH SarabunIT๙"/>
          <w:sz w:val="32"/>
          <w:szCs w:val="32"/>
        </w:rPr>
        <w:tab/>
      </w:r>
      <w:r w:rsidRPr="006868D4">
        <w:rPr>
          <w:rFonts w:ascii="TH SarabunIT๙" w:hAnsi="TH SarabunIT๙" w:cs="TH SarabunIT๙"/>
          <w:sz w:val="32"/>
          <w:szCs w:val="32"/>
        </w:rPr>
        <w:tab/>
      </w:r>
      <w:r w:rsidRPr="006868D4">
        <w:rPr>
          <w:rFonts w:ascii="TH SarabunIT๙" w:hAnsi="TH SarabunIT๙" w:cs="TH SarabunIT๙"/>
          <w:sz w:val="32"/>
          <w:szCs w:val="32"/>
        </w:rPr>
        <w:tab/>
      </w:r>
    </w:p>
    <w:p w:rsidR="006868D4" w:rsidRPr="006868D4" w:rsidRDefault="006868D4" w:rsidP="006868D4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6868D4">
        <w:rPr>
          <w:rFonts w:ascii="TH SarabunIT๙" w:hAnsi="TH SarabunIT๙" w:cs="TH SarabunIT๙"/>
          <w:sz w:val="32"/>
          <w:szCs w:val="32"/>
        </w:rPr>
        <w:t>(</w:t>
      </w:r>
      <w:r w:rsidRPr="006868D4">
        <w:rPr>
          <w:rFonts w:ascii="TH SarabunIT๙" w:hAnsi="TH SarabunIT๙" w:cs="TH SarabunIT๙"/>
          <w:sz w:val="32"/>
          <w:szCs w:val="32"/>
          <w:cs/>
        </w:rPr>
        <w:t>นาย</w:t>
      </w:r>
      <w:proofErr w:type="spellStart"/>
      <w:r w:rsidRPr="006868D4">
        <w:rPr>
          <w:rFonts w:ascii="TH SarabunIT๙" w:hAnsi="TH SarabunIT๙" w:cs="TH SarabunIT๙"/>
          <w:sz w:val="32"/>
          <w:szCs w:val="32"/>
          <w:cs/>
        </w:rPr>
        <w:t>เชาว</w:t>
      </w:r>
      <w:proofErr w:type="spellEnd"/>
      <w:r w:rsidRPr="006868D4">
        <w:rPr>
          <w:rFonts w:ascii="TH SarabunIT๙" w:hAnsi="TH SarabunIT๙" w:cs="TH SarabunIT๙"/>
          <w:sz w:val="32"/>
          <w:szCs w:val="32"/>
          <w:cs/>
        </w:rPr>
        <w:t xml:space="preserve">ลิต   </w:t>
      </w:r>
      <w:proofErr w:type="spellStart"/>
      <w:r w:rsidRPr="006868D4">
        <w:rPr>
          <w:rFonts w:ascii="TH SarabunIT๙" w:hAnsi="TH SarabunIT๙" w:cs="TH SarabunIT๙"/>
          <w:sz w:val="32"/>
          <w:szCs w:val="32"/>
          <w:cs/>
        </w:rPr>
        <w:t>สุพ</w:t>
      </w:r>
      <w:proofErr w:type="spellEnd"/>
      <w:r w:rsidRPr="006868D4">
        <w:rPr>
          <w:rFonts w:ascii="TH SarabunIT๙" w:hAnsi="TH SarabunIT๙" w:cs="TH SarabunIT๙"/>
          <w:sz w:val="32"/>
          <w:szCs w:val="32"/>
          <w:cs/>
        </w:rPr>
        <w:t>รัตน์</w:t>
      </w:r>
      <w:r w:rsidRPr="006868D4">
        <w:rPr>
          <w:rFonts w:ascii="TH SarabunIT๙" w:hAnsi="TH SarabunIT๙" w:cs="TH SarabunIT๙"/>
          <w:sz w:val="32"/>
          <w:szCs w:val="32"/>
        </w:rPr>
        <w:t>)</w:t>
      </w:r>
    </w:p>
    <w:p w:rsidR="006868D4" w:rsidRPr="006868D4" w:rsidRDefault="006868D4" w:rsidP="006868D4">
      <w:pPr>
        <w:rPr>
          <w:rFonts w:ascii="TH SarabunIT๙" w:hAnsi="TH SarabunIT๙" w:cs="TH SarabunIT๙"/>
          <w:sz w:val="32"/>
          <w:szCs w:val="32"/>
        </w:rPr>
      </w:pPr>
      <w:r w:rsidRPr="006868D4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นายกองค์การบริหารส่วนตำบลไชยมนตรี</w:t>
      </w:r>
    </w:p>
    <w:p w:rsidR="006868D4" w:rsidRPr="006868D4" w:rsidRDefault="006868D4" w:rsidP="006868D4">
      <w:pPr>
        <w:rPr>
          <w:rFonts w:ascii="TH SarabunIT๙" w:hAnsi="TH SarabunIT๙" w:cs="TH SarabunIT๙"/>
          <w:sz w:val="32"/>
          <w:szCs w:val="32"/>
        </w:rPr>
      </w:pPr>
    </w:p>
    <w:p w:rsidR="006868D4" w:rsidRPr="004D3637" w:rsidRDefault="006868D4" w:rsidP="006868D4"/>
    <w:p w:rsidR="005274FD" w:rsidRDefault="005274FD"/>
    <w:sectPr w:rsidR="005274FD" w:rsidSect="00734D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6868D4"/>
    <w:rsid w:val="001D52F5"/>
    <w:rsid w:val="001F1ADB"/>
    <w:rsid w:val="005274FD"/>
    <w:rsid w:val="006868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8D4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868D4"/>
    <w:pPr>
      <w:spacing w:before="120"/>
      <w:jc w:val="thaiDistribute"/>
    </w:pPr>
  </w:style>
  <w:style w:type="character" w:customStyle="1" w:styleId="a4">
    <w:name w:val="เนื้อความ อักขระ"/>
    <w:basedOn w:val="a0"/>
    <w:link w:val="a3"/>
    <w:rsid w:val="006868D4"/>
    <w:rPr>
      <w:rFonts w:ascii="Cordia New" w:eastAsia="Cordia New" w:hAnsi="Cordia New" w:cs="Cordia New"/>
      <w:sz w:val="28"/>
    </w:rPr>
  </w:style>
  <w:style w:type="character" w:styleId="HTML">
    <w:name w:val="HTML Cite"/>
    <w:basedOn w:val="a0"/>
    <w:uiPriority w:val="99"/>
    <w:unhideWhenUsed/>
    <w:rsid w:val="006868D4"/>
    <w:rPr>
      <w:i w:val="0"/>
      <w:iCs w:val="0"/>
      <w:color w:val="00993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2014-11-14T09:17:00Z</cp:lastPrinted>
  <dcterms:created xsi:type="dcterms:W3CDTF">2014-11-14T08:56:00Z</dcterms:created>
  <dcterms:modified xsi:type="dcterms:W3CDTF">2014-11-14T09:19:00Z</dcterms:modified>
</cp:coreProperties>
</file>